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2E52" w14:textId="77777777" w:rsidR="00931563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93156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931563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31563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320C21A3" w:rsidR="00AF33B6" w:rsidRDefault="00931563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7348">
        <w:rPr>
          <w:rFonts w:ascii="Times New Roman" w:hAnsi="Times New Roman" w:cs="Times New Roman"/>
          <w:sz w:val="24"/>
          <w:szCs w:val="24"/>
        </w:rPr>
        <w:t xml:space="preserve">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59:32:5410001:126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46F20">
        <w:rPr>
          <w:rFonts w:ascii="Times New Roman" w:hAnsi="Times New Roman" w:cs="Times New Roman"/>
          <w:sz w:val="24"/>
          <w:szCs w:val="24"/>
        </w:rPr>
        <w:t>690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546F20" w:rsidRPr="00546F20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546F20" w:rsidRPr="00546F20">
        <w:rPr>
          <w:rFonts w:ascii="Times New Roman" w:hAnsi="Times New Roman" w:cs="Times New Roman"/>
          <w:sz w:val="24"/>
          <w:szCs w:val="24"/>
        </w:rPr>
        <w:t>Мартьяново</w:t>
      </w:r>
      <w:proofErr w:type="spellEnd"/>
      <w:r w:rsidR="00546F20" w:rsidRPr="00546F20">
        <w:rPr>
          <w:rFonts w:ascii="Times New Roman" w:hAnsi="Times New Roman" w:cs="Times New Roman"/>
          <w:sz w:val="24"/>
          <w:szCs w:val="24"/>
        </w:rPr>
        <w:t>, улица Новая, з/у 15</w:t>
      </w:r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546F20" w:rsidRPr="00546F20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C084A1" w14:textId="2217A444" w:rsidR="00931563" w:rsidRDefault="00546F20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F20">
        <w:rPr>
          <w:rFonts w:ascii="Times New Roman" w:hAnsi="Times New Roman" w:cs="Times New Roman"/>
          <w:sz w:val="24"/>
          <w:szCs w:val="24"/>
        </w:rPr>
        <w:t>- с кадас</w:t>
      </w:r>
      <w:r>
        <w:rPr>
          <w:rFonts w:ascii="Times New Roman" w:hAnsi="Times New Roman" w:cs="Times New Roman"/>
          <w:sz w:val="24"/>
          <w:szCs w:val="24"/>
        </w:rPr>
        <w:t>тровым номером 59:32:3480001:1350</w:t>
      </w:r>
      <w:r w:rsidRPr="00546F20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1421</w:t>
      </w:r>
      <w:r w:rsidRPr="00546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F2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46F2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46F20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муниципальный округ, деревня </w:t>
      </w:r>
      <w:proofErr w:type="spellStart"/>
      <w:r w:rsidRPr="00546F20">
        <w:rPr>
          <w:rFonts w:ascii="Times New Roman" w:hAnsi="Times New Roman" w:cs="Times New Roman"/>
          <w:sz w:val="24"/>
          <w:szCs w:val="24"/>
        </w:rPr>
        <w:t>Мартьяново</w:t>
      </w:r>
      <w:proofErr w:type="spellEnd"/>
      <w:r w:rsidRPr="00546F20">
        <w:rPr>
          <w:rFonts w:ascii="Times New Roman" w:hAnsi="Times New Roman" w:cs="Times New Roman"/>
          <w:sz w:val="24"/>
          <w:szCs w:val="24"/>
        </w:rPr>
        <w:t>, с разрешенным использованием «Для ведения личного подсобного хозяйства (п</w:t>
      </w:r>
      <w:r>
        <w:rPr>
          <w:rFonts w:ascii="Times New Roman" w:hAnsi="Times New Roman" w:cs="Times New Roman"/>
          <w:sz w:val="24"/>
          <w:szCs w:val="24"/>
        </w:rPr>
        <w:t>риусадебный земельный участок)»</w:t>
      </w:r>
      <w:r w:rsidR="00931563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49004AD8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931563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44A0C182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 Дата и время окончания приема заявлений – </w:t>
      </w:r>
      <w:r w:rsidR="00546F20">
        <w:rPr>
          <w:rFonts w:ascii="Times New Roman" w:eastAsia="Calibri" w:hAnsi="Times New Roman" w:cs="Times New Roman"/>
          <w:sz w:val="24"/>
          <w:szCs w:val="24"/>
        </w:rPr>
        <w:t>27.09</w:t>
      </w:r>
      <w:bookmarkStart w:id="0" w:name="_GoBack"/>
      <w:bookmarkEnd w:id="0"/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.2024 г. </w:t>
      </w:r>
    </w:p>
    <w:p w14:paraId="67F8FFD3" w14:textId="56CC5F38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1A07C5">
        <w:rPr>
          <w:lang w:val="ru-RU"/>
        </w:rPr>
        <w:t>ых</w:t>
      </w:r>
      <w:r w:rsidR="00B8302B">
        <w:t xml:space="preserve"> участк</w:t>
      </w:r>
      <w:r w:rsidR="001A07C5">
        <w:rPr>
          <w:lang w:val="ru-RU"/>
        </w:rPr>
        <w:t>ов</w:t>
      </w:r>
      <w:r w:rsidR="00931563">
        <w:rPr>
          <w:lang w:val="ru-RU"/>
        </w:rPr>
        <w:t>, выписки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2024-08-23T08:37:00Z</dcterms:created>
  <dcterms:modified xsi:type="dcterms:W3CDTF">2024-08-23T08:40:00Z</dcterms:modified>
</cp:coreProperties>
</file>